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3D8C" w14:textId="0D6F7344" w:rsidR="00C533FE" w:rsidRDefault="00EE5E72" w:rsidP="00EE5E72">
      <w:pPr>
        <w:jc w:val="center"/>
      </w:pPr>
      <w:r w:rsidRPr="00EE5E72">
        <w:rPr>
          <w:noProof/>
        </w:rPr>
        <w:drawing>
          <wp:inline distT="0" distB="0" distL="0" distR="0" wp14:anchorId="07A5AE41" wp14:editId="7A1AB014">
            <wp:extent cx="5458587" cy="1295581"/>
            <wp:effectExtent l="0" t="0" r="0" b="0"/>
            <wp:docPr id="1141635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35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083FDB" wp14:editId="13D6B078">
            <wp:simplePos x="0" y="0"/>
            <wp:positionH relativeFrom="column">
              <wp:posOffset>457200</wp:posOffset>
            </wp:positionH>
            <wp:positionV relativeFrom="paragraph">
              <wp:posOffset>1311275</wp:posOffset>
            </wp:positionV>
            <wp:extent cx="4828540" cy="7218680"/>
            <wp:effectExtent l="0" t="0" r="0" b="1270"/>
            <wp:wrapTight wrapText="bothSides">
              <wp:wrapPolygon edited="0">
                <wp:start x="0" y="0"/>
                <wp:lineTo x="0" y="21547"/>
                <wp:lineTo x="21475" y="21547"/>
                <wp:lineTo x="21475" y="0"/>
                <wp:lineTo x="0" y="0"/>
              </wp:wrapPolygon>
            </wp:wrapTight>
            <wp:docPr id="16241718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71852" name="Picture 16241718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3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72"/>
    <w:rsid w:val="00451D2C"/>
    <w:rsid w:val="00550BCD"/>
    <w:rsid w:val="009A37D9"/>
    <w:rsid w:val="00B92CBC"/>
    <w:rsid w:val="00C07342"/>
    <w:rsid w:val="00C533FE"/>
    <w:rsid w:val="00E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CFE0"/>
  <w15:chartTrackingRefBased/>
  <w15:docId w15:val="{6982BD7F-A69A-4EE4-A546-41C8C360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CardiffandVale UHB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Dunlop (Cardiff and Vale UHB - Nutrition Dietetics)</dc:creator>
  <cp:keywords/>
  <dc:description/>
  <cp:lastModifiedBy>Rhiannon Dunlop (Cardiff and Vale UHB - Nutrition Dietetics)</cp:lastModifiedBy>
  <cp:revision>1</cp:revision>
  <dcterms:created xsi:type="dcterms:W3CDTF">2026-06-16T09:30:00Z</dcterms:created>
  <dcterms:modified xsi:type="dcterms:W3CDTF">2026-06-16T09:32:00Z</dcterms:modified>
</cp:coreProperties>
</file>